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MACROSTRUTTURA </w:t>
      </w:r>
      <w:r w:rsidDel="00000000" w:rsidR="00000000" w:rsidRPr="00000000">
        <w:rPr>
          <w:b w:val="1"/>
          <w:sz w:val="24"/>
          <w:szCs w:val="24"/>
          <w:rtl w:val="0"/>
        </w:rPr>
        <w:t xml:space="preserve">7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Edilizia, Sviluppo Economico e Ambiente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right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SERVIZIO AMBIENTE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23"/>
        </w:tabs>
        <w:spacing w:line="240" w:lineRule="auto"/>
        <w:ind w:right="-40.8661417322827"/>
        <w:jc w:val="right"/>
        <w:rPr>
          <w:rFonts w:ascii="Calibri" w:cs="Calibri" w:eastAsia="Calibri" w:hAnsi="Calibri"/>
          <w:b w:val="1"/>
          <w:color w:val="000000"/>
          <w:sz w:val="24"/>
          <w:szCs w:val="24"/>
        </w:rPr>
      </w:pP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protocollo@pec.comune.cascina.pi.it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Ind w:w="-2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80"/>
        <w:tblGridChange w:id="0">
          <w:tblGrid>
            <w:gridCol w:w="8880"/>
          </w:tblGrid>
        </w:tblGridChange>
      </w:tblGrid>
      <w:tr>
        <w:trPr>
          <w:cantSplit w:val="1"/>
          <w:trHeight w:val="1025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80" w:befor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PROGETTO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FORMATIVO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EDUCAMBIENTE A.S. 202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-202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Scheda di adesione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Il/la sottoscritto/a _________________________________________________________________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 cellulare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e-mail____________________________________pec____________________________________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 qualità di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referente dei percorsi di Educazione Ambientale per la propria classe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Istituto Comprensivo_____________________________________________________________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48"/>
          <w:szCs w:val="48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Scuola Privata__________________________________________________________________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scuola____________________________________________________________________________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 sede in via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/piazza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 n°_________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SCUOLA PRIMARIA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hd w:fill="e8eaed" w:val="clear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hd w:fill="e8eaed" w:val="clear"/>
          <w:rtl w:val="0"/>
        </w:rPr>
        <w:t xml:space="preserve">lasse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__________ /sezione ______________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SCUOLA SECONDARIA DI 1°GRADO</w:t>
      </w:r>
    </w:p>
    <w:p w:rsidR="00000000" w:rsidDel="00000000" w:rsidP="00000000" w:rsidRDefault="00000000" w:rsidRPr="00000000" w14:paraId="00000015">
      <w:pP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shd w:fill="e8eaed" w:val="clear"/>
          <w:rtl w:val="0"/>
        </w:rPr>
        <w:t xml:space="preserve">Classe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__________ /sezione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Dichiara che il Coordinatore di plesso è 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____________________________________________________________________________________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                                                         (Cognome)                       </w:t>
        <w:tab/>
        <w:t xml:space="preserve">                                                                          (Nome)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Tel/cell._______________________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e-mail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Dichiara di aver preso visione 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“progett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formativi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duc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mbiente a.s.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”;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Comunica la propria adesione alla seguente proposta formativa, pubblicat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sul sito istituzionale del Comune di Cascin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right="-182.5984251968498" w:hanging="360"/>
        <w:jc w:val="both"/>
        <w:rPr>
          <w:rFonts w:ascii="Calibri" w:cs="Calibri" w:eastAsia="Calibri" w:hAnsi="Calibri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all.1 “Progetto formativo Educambiente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a.s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. 202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 scuole primarie”;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182.5984251968498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all.2 “Progetto formativo Educambiente a.s. 2025/2026 scuole secondarie di 1° grado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141.73228346456688" w:right="-182.5984251968498" w:firstLine="0"/>
        <w:jc w:val="both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Denominazione Associazione:_____________________________________________________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ome del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progetto 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Data __________________</w:t>
        <w:tab/>
        <w:tab/>
        <w:t xml:space="preserve">             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Rule="auto"/>
        <w:ind w:left="-141.73228346456688" w:right="-182.5984251968498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tocollo@pec.comune.cascina.p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PHjtm5ogKrLZxS9Pfl7izkl+AA==">CgMxLjA4AHIhMTBlQ3Q5TE4tR19ZV3NFR09IMHFQMWhEZ3NmUkR4SmFn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